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52" w:rsidRDefault="00582152" w:rsidP="00582152">
      <w:pPr>
        <w:widowControl/>
        <w:spacing w:line="360" w:lineRule="auto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color w:val="000000"/>
          <w:kern w:val="0"/>
          <w:sz w:val="36"/>
        </w:rPr>
        <w:t>美丽川航，时尚卓越</w:t>
      </w:r>
      <w:r>
        <w:rPr>
          <w:rFonts w:ascii="Arial" w:hAnsi="Arial" w:cs="Arial"/>
          <w:b/>
          <w:bCs/>
          <w:color w:val="000000"/>
          <w:kern w:val="0"/>
          <w:sz w:val="36"/>
        </w:rPr>
        <w:t xml:space="preserve"> —— </w:t>
      </w:r>
    </w:p>
    <w:p w:rsidR="00582152" w:rsidRDefault="00582152" w:rsidP="00582152">
      <w:pPr>
        <w:widowControl/>
        <w:jc w:val="center"/>
        <w:rPr>
          <w:rFonts w:ascii="Arial" w:hAnsi="Arial" w:cs="Arial"/>
          <w:kern w:val="0"/>
          <w:sz w:val="44"/>
          <w:szCs w:val="44"/>
        </w:rPr>
      </w:pPr>
      <w:r>
        <w:rPr>
          <w:rFonts w:ascii="Arial" w:hAnsi="Arial" w:cs="Arial" w:hint="eastAsia"/>
          <w:b/>
          <w:bCs/>
          <w:color w:val="333333"/>
          <w:kern w:val="0"/>
          <w:sz w:val="44"/>
          <w:szCs w:val="44"/>
        </w:rPr>
        <w:t>四川航空</w:t>
      </w:r>
      <w:r w:rsidR="00161C94">
        <w:rPr>
          <w:rFonts w:ascii="Arial" w:hAnsi="Arial" w:cs="Arial" w:hint="eastAsia"/>
          <w:b/>
          <w:bCs/>
          <w:color w:val="333333"/>
          <w:kern w:val="0"/>
          <w:sz w:val="44"/>
          <w:szCs w:val="44"/>
        </w:rPr>
        <w:t>股份有限公司</w:t>
      </w:r>
      <w:r>
        <w:rPr>
          <w:rFonts w:ascii="Arial" w:hAnsi="Arial" w:cs="Arial" w:hint="eastAsia"/>
          <w:b/>
          <w:bCs/>
          <w:color w:val="333333"/>
          <w:kern w:val="0"/>
          <w:sz w:val="44"/>
          <w:szCs w:val="44"/>
        </w:rPr>
        <w:t>校园招聘</w:t>
      </w:r>
    </w:p>
    <w:p w:rsidR="00C112E1" w:rsidRDefault="00C112E1" w:rsidP="00C112E1">
      <w:pPr>
        <w:widowControl/>
        <w:spacing w:line="480" w:lineRule="auto"/>
        <w:ind w:firstLineChars="196" w:firstLine="549"/>
        <w:jc w:val="left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</w:p>
    <w:p w:rsidR="002273F2" w:rsidRDefault="002273F2" w:rsidP="002273F2">
      <w:pPr>
        <w:widowControl/>
        <w:spacing w:line="480" w:lineRule="auto"/>
        <w:ind w:firstLineChars="196" w:firstLine="549"/>
        <w:jc w:val="left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 w:rsidRPr="003A52A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四川航空股份有限公司成立于2002年8月29日，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前身四川航空公司</w:t>
      </w:r>
      <w:r w:rsidRPr="003A52A0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成立于1986年9月19日，1988年7月14日正式开航营运。</w:t>
      </w: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从成立至今，川航已经安全飞行2</w:t>
      </w:r>
      <w:r w:rsidR="00AF56E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9</w:t>
      </w: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年。川航为国内最大的全空客机队航空公司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</w:t>
      </w:r>
      <w:r w:rsidR="008E679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截至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201</w:t>
      </w:r>
      <w:r w:rsidR="008E679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7年8月，机队规模已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达到</w:t>
      </w:r>
      <w:r w:rsidR="00AF56E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126</w:t>
      </w: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架。</w:t>
      </w:r>
    </w:p>
    <w:p w:rsidR="002273F2" w:rsidRDefault="002273F2" w:rsidP="002273F2">
      <w:pPr>
        <w:widowControl/>
        <w:spacing w:line="480" w:lineRule="auto"/>
        <w:ind w:firstLineChars="196" w:firstLine="549"/>
        <w:jc w:val="left"/>
        <w:rPr>
          <w:rFonts w:ascii="宋体" w:hAnsi="宋体" w:cs="宋体"/>
          <w:bCs/>
          <w:color w:val="000000" w:themeColor="text1"/>
          <w:kern w:val="0"/>
          <w:sz w:val="28"/>
          <w:szCs w:val="28"/>
        </w:rPr>
      </w:pP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四川航空股份有限公司总部设在四川成都双流国际机场，同时在重庆和昆明分别设有分公司，在杭州、三亚、北京、西安、哈尔滨等地设有运行基地，形成覆盖全国80多个大中城市的航线网络布局。航线从最初的7条发展到200多条，并开通有香港、台湾地区航线，马累、普吉、甲米、芽庄、塞班、首尔、大</w:t>
      </w:r>
      <w:proofErr w:type="gramStart"/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邱</w:t>
      </w:r>
      <w:proofErr w:type="gramEnd"/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、清州、加德满都、温哥华、墨尔本、悉尼、莫斯科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、迪拜、东京、大阪、</w:t>
      </w:r>
      <w:r w:rsidRPr="008E041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素</w:t>
      </w:r>
      <w:proofErr w:type="gramStart"/>
      <w:r w:rsidRPr="008E041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叻</w:t>
      </w:r>
      <w:proofErr w:type="gramEnd"/>
      <w:r w:rsidRPr="008E041D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他尼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、布拉格</w:t>
      </w: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等国际航线。</w:t>
      </w:r>
      <w:r w:rsidR="00CB013F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四川航空已</w:t>
      </w: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形成了国际地区航线、国内主次干线、支线网络的有机组合。</w:t>
      </w:r>
    </w:p>
    <w:p w:rsidR="002273F2" w:rsidRDefault="002273F2" w:rsidP="002273F2">
      <w:pPr>
        <w:widowControl/>
        <w:spacing w:line="480" w:lineRule="auto"/>
        <w:ind w:firstLineChars="196" w:firstLine="549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“三十而立再启航，二次创业梦飞扬”，</w:t>
      </w: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四川航空股份有限公司</w:t>
      </w:r>
      <w:r w:rsidR="00CB013F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不断发展壮大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，</w:t>
      </w: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为满足公司</w:t>
      </w:r>
      <w:r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蓬勃</w:t>
      </w:r>
      <w:r w:rsidRPr="001E2411">
        <w:rPr>
          <w:rFonts w:ascii="宋体" w:hAnsi="宋体" w:cs="宋体" w:hint="eastAsia"/>
          <w:bCs/>
          <w:color w:val="000000" w:themeColor="text1"/>
          <w:kern w:val="0"/>
          <w:sz w:val="28"/>
          <w:szCs w:val="28"/>
        </w:rPr>
        <w:t>发展需要，</w:t>
      </w:r>
      <w:r w:rsidRPr="003533D7"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现面向</w:t>
      </w:r>
      <w:r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贵校</w:t>
      </w:r>
      <w:r w:rsidRPr="003533D7"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招聘</w:t>
      </w:r>
      <w:r w:rsidRPr="003533D7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201</w:t>
      </w:r>
      <w:r w:rsidR="002C666E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8</w:t>
      </w:r>
      <w:r w:rsidRPr="003533D7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年应届毕业生</w:t>
      </w:r>
      <w:r w:rsidRPr="003533D7">
        <w:rPr>
          <w:rFonts w:ascii="Arial" w:hAnsi="Arial" w:cs="Arial" w:hint="eastAsia"/>
          <w:color w:val="000000" w:themeColor="text1"/>
          <w:kern w:val="0"/>
          <w:sz w:val="28"/>
          <w:szCs w:val="28"/>
        </w:rPr>
        <w:t>，有关事</w:t>
      </w:r>
      <w:r>
        <w:rPr>
          <w:rFonts w:ascii="Arial" w:hAnsi="Arial" w:cs="Arial" w:hint="eastAsia"/>
          <w:kern w:val="0"/>
          <w:sz w:val="28"/>
          <w:szCs w:val="28"/>
        </w:rPr>
        <w:t>宜通知如下：</w:t>
      </w:r>
    </w:p>
    <w:p w:rsidR="00AA1276" w:rsidRPr="004D4E2F" w:rsidRDefault="00AA1276" w:rsidP="00AA1276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18"/>
          <w:szCs w:val="18"/>
        </w:rPr>
      </w:pPr>
      <w:r w:rsidRPr="004D4E2F">
        <w:rPr>
          <w:rFonts w:ascii="Arial" w:hAnsi="Arial" w:cs="Arial"/>
          <w:b/>
          <w:bCs/>
          <w:kern w:val="0"/>
          <w:sz w:val="28"/>
          <w:szCs w:val="28"/>
        </w:rPr>
        <w:lastRenderedPageBreak/>
        <w:t>1</w:t>
      </w:r>
      <w:r w:rsidR="00C112E1">
        <w:rPr>
          <w:rFonts w:ascii="Arial" w:hAnsi="Arial" w:cs="Arial"/>
          <w:b/>
          <w:bCs/>
          <w:kern w:val="0"/>
          <w:sz w:val="28"/>
          <w:szCs w:val="28"/>
        </w:rPr>
        <w:t>、</w:t>
      </w:r>
      <w:r w:rsidRPr="004D4E2F">
        <w:rPr>
          <w:rFonts w:ascii="Arial" w:hAnsi="Arial" w:cs="Arial"/>
          <w:b/>
          <w:bCs/>
          <w:kern w:val="0"/>
          <w:sz w:val="28"/>
          <w:szCs w:val="28"/>
        </w:rPr>
        <w:t>招聘</w:t>
      </w:r>
      <w:r w:rsidR="0001517F">
        <w:rPr>
          <w:rFonts w:ascii="Arial" w:hAnsi="Arial" w:cs="Arial" w:hint="eastAsia"/>
          <w:b/>
          <w:bCs/>
          <w:kern w:val="0"/>
          <w:sz w:val="28"/>
          <w:szCs w:val="28"/>
        </w:rPr>
        <w:t>安排</w:t>
      </w:r>
    </w:p>
    <w:p w:rsidR="00AA1276" w:rsidRPr="004D4E2F" w:rsidRDefault="00AA1276" w:rsidP="00AA1276">
      <w:pPr>
        <w:widowControl/>
        <w:snapToGrid w:val="0"/>
        <w:spacing w:line="360" w:lineRule="auto"/>
        <w:ind w:firstLine="555"/>
        <w:jc w:val="left"/>
        <w:rPr>
          <w:rFonts w:ascii="Arial" w:hAnsi="Arial" w:cs="Arial"/>
          <w:kern w:val="0"/>
          <w:sz w:val="18"/>
          <w:szCs w:val="18"/>
        </w:rPr>
      </w:pPr>
      <w:r w:rsidRPr="004D4E2F">
        <w:rPr>
          <w:rFonts w:ascii="Arial" w:hAnsi="Arial" w:cs="Arial"/>
          <w:kern w:val="0"/>
          <w:sz w:val="28"/>
          <w:szCs w:val="28"/>
        </w:rPr>
        <w:t>1</w:t>
      </w:r>
      <w:r w:rsidRPr="004D4E2F">
        <w:rPr>
          <w:rFonts w:ascii="Arial" w:hAnsi="Arial" w:cs="Arial"/>
          <w:kern w:val="0"/>
          <w:sz w:val="28"/>
          <w:szCs w:val="28"/>
        </w:rPr>
        <w:t>）时间：</w:t>
      </w:r>
      <w:r w:rsidRPr="004D4E2F">
        <w:rPr>
          <w:rFonts w:ascii="Arial" w:hAnsi="Arial" w:cs="Arial"/>
          <w:kern w:val="0"/>
          <w:sz w:val="28"/>
          <w:szCs w:val="28"/>
        </w:rPr>
        <w:t>2</w:t>
      </w:r>
      <w:r w:rsidR="00C112E1">
        <w:rPr>
          <w:rFonts w:ascii="Arial" w:hAnsi="Arial" w:cs="Arial" w:hint="eastAsia"/>
          <w:kern w:val="0"/>
          <w:sz w:val="28"/>
          <w:szCs w:val="28"/>
        </w:rPr>
        <w:t>01</w:t>
      </w:r>
      <w:r w:rsidR="008E42D7">
        <w:rPr>
          <w:rFonts w:ascii="Arial" w:hAnsi="Arial" w:cs="Arial" w:hint="eastAsia"/>
          <w:kern w:val="0"/>
          <w:sz w:val="28"/>
          <w:szCs w:val="28"/>
        </w:rPr>
        <w:t>7</w:t>
      </w:r>
      <w:r w:rsidRPr="004D4E2F">
        <w:rPr>
          <w:rFonts w:ascii="Arial" w:hAnsi="Arial" w:cs="Arial"/>
          <w:kern w:val="0"/>
          <w:sz w:val="28"/>
          <w:szCs w:val="28"/>
        </w:rPr>
        <w:t>年</w:t>
      </w:r>
      <w:r w:rsidR="009E6D1A">
        <w:rPr>
          <w:rFonts w:ascii="Arial" w:hAnsi="Arial" w:cs="Arial" w:hint="eastAsia"/>
          <w:kern w:val="0"/>
          <w:sz w:val="28"/>
          <w:szCs w:val="28"/>
        </w:rPr>
        <w:t>10</w:t>
      </w:r>
      <w:r w:rsidRPr="004D4E2F">
        <w:rPr>
          <w:rFonts w:ascii="Arial" w:hAnsi="Arial" w:cs="Arial"/>
          <w:kern w:val="0"/>
          <w:sz w:val="28"/>
          <w:szCs w:val="28"/>
        </w:rPr>
        <w:t>月</w:t>
      </w:r>
      <w:r w:rsidR="009E6D1A">
        <w:rPr>
          <w:rFonts w:ascii="Arial" w:hAnsi="Arial" w:cs="Arial" w:hint="eastAsia"/>
          <w:kern w:val="0"/>
          <w:sz w:val="28"/>
          <w:szCs w:val="28"/>
        </w:rPr>
        <w:t>18</w:t>
      </w:r>
      <w:r w:rsidR="00EE2ED3">
        <w:rPr>
          <w:rFonts w:ascii="Arial" w:hAnsi="Arial" w:cs="Arial" w:hint="eastAsia"/>
          <w:kern w:val="0"/>
          <w:sz w:val="28"/>
          <w:szCs w:val="28"/>
        </w:rPr>
        <w:t>日</w:t>
      </w:r>
      <w:r w:rsidR="005A702E">
        <w:rPr>
          <w:rFonts w:ascii="Arial" w:hAnsi="Arial" w:cs="Arial" w:hint="eastAsia"/>
          <w:kern w:val="0"/>
          <w:sz w:val="28"/>
          <w:szCs w:val="28"/>
        </w:rPr>
        <w:t>09</w:t>
      </w:r>
      <w:r w:rsidR="00BE2D3E">
        <w:rPr>
          <w:rFonts w:ascii="Arial" w:hAnsi="Arial" w:cs="Arial" w:hint="eastAsia"/>
          <w:kern w:val="0"/>
          <w:sz w:val="28"/>
          <w:szCs w:val="28"/>
        </w:rPr>
        <w:t>:</w:t>
      </w:r>
      <w:r w:rsidR="008E42D7">
        <w:rPr>
          <w:rFonts w:ascii="Arial" w:hAnsi="Arial" w:cs="Arial" w:hint="eastAsia"/>
          <w:kern w:val="0"/>
          <w:sz w:val="28"/>
          <w:szCs w:val="28"/>
        </w:rPr>
        <w:t>0</w:t>
      </w:r>
      <w:r w:rsidR="00BE2D3E">
        <w:rPr>
          <w:rFonts w:ascii="Arial" w:hAnsi="Arial" w:cs="Arial" w:hint="eastAsia"/>
          <w:kern w:val="0"/>
          <w:sz w:val="28"/>
          <w:szCs w:val="28"/>
        </w:rPr>
        <w:t>0</w:t>
      </w:r>
    </w:p>
    <w:p w:rsidR="00FC0D94" w:rsidRDefault="00AA1276" w:rsidP="00FC0D94">
      <w:pPr>
        <w:widowControl/>
        <w:snapToGrid w:val="0"/>
        <w:spacing w:line="360" w:lineRule="auto"/>
        <w:ind w:firstLine="555"/>
        <w:jc w:val="left"/>
        <w:rPr>
          <w:rFonts w:ascii="Arial" w:hAnsi="Arial" w:cs="Arial"/>
          <w:kern w:val="0"/>
          <w:sz w:val="28"/>
          <w:szCs w:val="28"/>
        </w:rPr>
      </w:pPr>
      <w:r w:rsidRPr="004D4E2F">
        <w:rPr>
          <w:rFonts w:ascii="Arial" w:hAnsi="Arial" w:cs="Arial"/>
          <w:kern w:val="0"/>
          <w:sz w:val="28"/>
          <w:szCs w:val="28"/>
        </w:rPr>
        <w:t>2</w:t>
      </w:r>
      <w:r w:rsidRPr="004D4E2F">
        <w:rPr>
          <w:rFonts w:ascii="Arial" w:hAnsi="Arial" w:cs="Arial"/>
          <w:kern w:val="0"/>
          <w:sz w:val="28"/>
          <w:szCs w:val="28"/>
        </w:rPr>
        <w:t>）地点：</w:t>
      </w:r>
      <w:r w:rsidR="009E6D1A">
        <w:rPr>
          <w:rFonts w:ascii="Arial" w:hAnsi="Arial" w:cs="Arial"/>
          <w:kern w:val="0"/>
          <w:sz w:val="28"/>
          <w:szCs w:val="28"/>
        </w:rPr>
        <w:t>西南交通大学犀浦校区</w:t>
      </w:r>
    </w:p>
    <w:p w:rsidR="00D87002" w:rsidRPr="00D87002" w:rsidRDefault="00AA1276" w:rsidP="00AA1276">
      <w:pPr>
        <w:widowControl/>
        <w:snapToGrid w:val="0"/>
        <w:spacing w:line="360" w:lineRule="auto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>2</w:t>
      </w:r>
      <w:r w:rsidR="00D87002">
        <w:rPr>
          <w:rFonts w:ascii="Arial" w:hAnsi="Arial" w:cs="Arial" w:hint="eastAsia"/>
          <w:b/>
          <w:bCs/>
          <w:kern w:val="0"/>
          <w:sz w:val="28"/>
          <w:szCs w:val="28"/>
        </w:rPr>
        <w:t>、招聘岗位和录用条件</w:t>
      </w:r>
    </w:p>
    <w:tbl>
      <w:tblPr>
        <w:tblW w:w="483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3829"/>
        <w:gridCol w:w="5000"/>
        <w:gridCol w:w="2546"/>
      </w:tblGrid>
      <w:tr w:rsidR="00323AD5" w:rsidRPr="004079B0" w:rsidTr="004B0618">
        <w:trPr>
          <w:trHeight w:val="662"/>
          <w:jc w:val="center"/>
        </w:trPr>
        <w:tc>
          <w:tcPr>
            <w:tcW w:w="823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D5" w:rsidRPr="004079B0" w:rsidRDefault="00323AD5" w:rsidP="00B01DE9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14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D5" w:rsidRPr="004079B0" w:rsidRDefault="00323AD5" w:rsidP="00B01DE9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/>
                <w:b/>
                <w:bCs/>
                <w:kern w:val="0"/>
                <w:sz w:val="22"/>
              </w:rPr>
              <w:t>需求专业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D5" w:rsidRPr="004079B0" w:rsidRDefault="00323AD5" w:rsidP="00B01DE9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2"/>
              </w:rPr>
              <w:t>录用条件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323AD5" w:rsidRPr="004079B0" w:rsidRDefault="00323AD5" w:rsidP="00B01DE9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4B0618" w:rsidRPr="004079B0" w:rsidTr="00F74470">
        <w:trPr>
          <w:trHeight w:val="945"/>
          <w:jc w:val="center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618" w:rsidRPr="004079B0" w:rsidRDefault="004B0618" w:rsidP="00C91F58">
            <w:pPr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综合管理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618" w:rsidRDefault="004B0618" w:rsidP="00C91F58">
            <w:pPr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管理类、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英语、法律、</w:t>
            </w:r>
          </w:p>
          <w:p w:rsidR="004B0618" w:rsidRPr="004079B0" w:rsidRDefault="004B0618" w:rsidP="00C91F58">
            <w:pPr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审计、</w:t>
            </w: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统计、应用数学等</w:t>
            </w:r>
          </w:p>
        </w:tc>
        <w:tc>
          <w:tcPr>
            <w:tcW w:w="183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0618" w:rsidRPr="004079B0" w:rsidRDefault="004B0618" w:rsidP="006D497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一、</w:t>
            </w:r>
            <w:r w:rsidRPr="004079B0">
              <w:rPr>
                <w:rFonts w:asciiTheme="minorEastAsia" w:eastAsiaTheme="minorEastAsia" w:hAnsiTheme="minorEastAsia" w:cs="Arial"/>
                <w:kern w:val="0"/>
                <w:sz w:val="22"/>
              </w:rPr>
              <w:t>全日制</w:t>
            </w:r>
            <w:r w:rsidRPr="004079B0">
              <w:rPr>
                <w:rFonts w:asciiTheme="minorEastAsia" w:eastAsiaTheme="minorEastAsia" w:hAnsiTheme="minorEastAsia" w:cs="Arial" w:hint="eastAsia"/>
                <w:color w:val="000000" w:themeColor="text1"/>
                <w:kern w:val="0"/>
                <w:sz w:val="22"/>
              </w:rPr>
              <w:t>本科</w:t>
            </w:r>
            <w:r w:rsidRPr="004079B0">
              <w:rPr>
                <w:rFonts w:asciiTheme="minorEastAsia" w:eastAsiaTheme="minorEastAsia" w:hAnsiTheme="minorEastAsia" w:cs="Arial"/>
                <w:color w:val="000000" w:themeColor="text1"/>
                <w:kern w:val="0"/>
                <w:sz w:val="22"/>
              </w:rPr>
              <w:t>及以</w:t>
            </w:r>
            <w:r w:rsidRPr="004079B0">
              <w:rPr>
                <w:rFonts w:asciiTheme="minorEastAsia" w:eastAsiaTheme="minorEastAsia" w:hAnsiTheme="minorEastAsia" w:cs="Arial"/>
                <w:kern w:val="0"/>
                <w:sz w:val="22"/>
              </w:rPr>
              <w:t>上学历，报到时须取得毕业证、学位证；</w:t>
            </w:r>
          </w:p>
          <w:p w:rsidR="004B0618" w:rsidRPr="004079B0" w:rsidRDefault="004B0618" w:rsidP="006D497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二、</w:t>
            </w:r>
            <w:r w:rsidRPr="004079B0">
              <w:rPr>
                <w:rFonts w:asciiTheme="minorEastAsia" w:eastAsiaTheme="minorEastAsia" w:hAnsiTheme="minorEastAsia" w:cs="Arial"/>
                <w:kern w:val="0"/>
                <w:sz w:val="22"/>
              </w:rPr>
              <w:t>英语达到国家英语四级及以上水平（英语四级证书或成绩达到425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分</w:t>
            </w:r>
            <w:r w:rsidRPr="004079B0">
              <w:rPr>
                <w:rFonts w:asciiTheme="minorEastAsia" w:eastAsiaTheme="minorEastAsia" w:hAnsiTheme="minorEastAsia" w:cs="Arial"/>
                <w:kern w:val="0"/>
                <w:sz w:val="22"/>
              </w:rPr>
              <w:t>）</w:t>
            </w: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或公共英语三级水平；</w:t>
            </w:r>
          </w:p>
          <w:p w:rsidR="004B0618" w:rsidRPr="004079B0" w:rsidRDefault="004B0618" w:rsidP="006D497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三、</w:t>
            </w:r>
            <w:r w:rsidRPr="004079B0">
              <w:rPr>
                <w:rFonts w:asciiTheme="minorEastAsia" w:eastAsiaTheme="minorEastAsia" w:hAnsiTheme="minorEastAsia" w:cs="Arial"/>
                <w:kern w:val="0"/>
                <w:sz w:val="22"/>
              </w:rPr>
              <w:t>参加公司统一体检、政审合格；</w:t>
            </w:r>
          </w:p>
          <w:p w:rsidR="004B0618" w:rsidRPr="004079B0" w:rsidRDefault="004B0618" w:rsidP="006D497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四、</w:t>
            </w:r>
            <w:r w:rsidRPr="004079B0">
              <w:rPr>
                <w:rFonts w:asciiTheme="minorEastAsia" w:eastAsiaTheme="minorEastAsia" w:hAnsiTheme="minorEastAsia" w:cs="Arial"/>
                <w:kern w:val="0"/>
                <w:sz w:val="22"/>
              </w:rPr>
              <w:t>思想素质好，作风正派，遵纪守法，无违规违纪记录</w:t>
            </w: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；</w:t>
            </w:r>
          </w:p>
          <w:p w:rsidR="004B0618" w:rsidRPr="00E53F9D" w:rsidRDefault="004B0618" w:rsidP="00CF031E">
            <w:pPr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五、培训及试用期各项考核须合格。</w:t>
            </w:r>
          </w:p>
        </w:tc>
        <w:tc>
          <w:tcPr>
            <w:tcW w:w="935" w:type="pct"/>
            <w:vMerge w:val="restart"/>
          </w:tcPr>
          <w:p w:rsidR="004B0618" w:rsidRPr="00CF031E" w:rsidRDefault="004B0618" w:rsidP="00CF031E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  <w:p w:rsidR="004B0618" w:rsidRDefault="004B0618" w:rsidP="00FA2C0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  <w:p w:rsidR="004B0618" w:rsidRDefault="004B0618" w:rsidP="00FA2C0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  <w:p w:rsidR="004B0618" w:rsidRDefault="004B0618" w:rsidP="00FA2C0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  <w:p w:rsidR="004B0618" w:rsidRPr="004079B0" w:rsidRDefault="004B0618" w:rsidP="00FA2C0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  <w:p w:rsidR="004B0618" w:rsidRPr="004079B0" w:rsidRDefault="004B0618" w:rsidP="006D4978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以上录用人员与四川航空股份有限公司签订劳动合同，列入大学毕业生分配计划，接收户口和档案。</w:t>
            </w:r>
          </w:p>
        </w:tc>
      </w:tr>
      <w:tr w:rsidR="008E42D7" w:rsidRPr="004079B0" w:rsidTr="00F74470">
        <w:trPr>
          <w:trHeight w:val="1257"/>
          <w:jc w:val="center"/>
        </w:trPr>
        <w:tc>
          <w:tcPr>
            <w:tcW w:w="82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2D7" w:rsidRPr="004079B0" w:rsidRDefault="008E42D7" w:rsidP="0011218C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2D7" w:rsidRPr="004079B0" w:rsidRDefault="00E53F9D" w:rsidP="00E53F9D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53F9D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营销类、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经管类、外语类、电子商务、</w:t>
            </w:r>
            <w:r w:rsidRPr="00E53F9D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管理信息系统、软件工程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、</w:t>
            </w:r>
            <w:r w:rsidRPr="00E53F9D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统计学及数学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等相关专业</w:t>
            </w:r>
          </w:p>
        </w:tc>
        <w:tc>
          <w:tcPr>
            <w:tcW w:w="18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2D7" w:rsidRPr="004079B0" w:rsidRDefault="008E42D7" w:rsidP="004D053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  <w:tc>
          <w:tcPr>
            <w:tcW w:w="935" w:type="pct"/>
            <w:vMerge/>
          </w:tcPr>
          <w:p w:rsidR="008E42D7" w:rsidRPr="004079B0" w:rsidRDefault="008E42D7" w:rsidP="006D4978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8E42D7" w:rsidRPr="004079B0" w:rsidTr="00F74470">
        <w:trPr>
          <w:trHeight w:val="1131"/>
          <w:jc w:val="center"/>
        </w:trPr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2D7" w:rsidRPr="004079B0" w:rsidRDefault="008E42D7" w:rsidP="00B01DE9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信息技术</w:t>
            </w:r>
            <w:bookmarkStart w:id="0" w:name="_GoBack"/>
            <w:bookmarkEnd w:id="0"/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2D7" w:rsidRPr="004079B0" w:rsidRDefault="008E42D7" w:rsidP="00E53F9D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</w:t>
            </w:r>
            <w:r w:rsidR="00302F58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、通信、电子信息、自动化等</w:t>
            </w:r>
            <w:r w:rsidRPr="004079B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相关专业</w:t>
            </w:r>
          </w:p>
        </w:tc>
        <w:tc>
          <w:tcPr>
            <w:tcW w:w="18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2D7" w:rsidRPr="004079B0" w:rsidRDefault="008E42D7" w:rsidP="004D053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  <w:tc>
          <w:tcPr>
            <w:tcW w:w="935" w:type="pct"/>
            <w:vMerge/>
          </w:tcPr>
          <w:p w:rsidR="008E42D7" w:rsidRPr="004079B0" w:rsidRDefault="008E42D7" w:rsidP="006D4978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8E42D7" w:rsidRPr="004079B0" w:rsidTr="004B0618">
        <w:trPr>
          <w:trHeight w:val="1955"/>
          <w:jc w:val="center"/>
        </w:trPr>
        <w:tc>
          <w:tcPr>
            <w:tcW w:w="82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D7" w:rsidRDefault="008E42D7" w:rsidP="00E53F9D">
            <w:pPr>
              <w:widowControl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机务</w:t>
            </w:r>
            <w:r w:rsidR="00E53F9D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维修</w:t>
            </w: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D7" w:rsidRDefault="00302F58" w:rsidP="0097676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电子信息工程、电子信息科学与技术、光电信息科学与工程、电气工程、机械设计制造及其自动化、信息工程、通信工程、自动化、软件工程、网络工程等相关专业</w:t>
            </w:r>
          </w:p>
        </w:tc>
        <w:tc>
          <w:tcPr>
            <w:tcW w:w="183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2D7" w:rsidRPr="004079B0" w:rsidRDefault="008E42D7" w:rsidP="004D0531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  <w:tc>
          <w:tcPr>
            <w:tcW w:w="935" w:type="pct"/>
            <w:vMerge/>
          </w:tcPr>
          <w:p w:rsidR="008E42D7" w:rsidRPr="004079B0" w:rsidRDefault="008E42D7" w:rsidP="006D4978">
            <w:pPr>
              <w:widowControl/>
              <w:ind w:firstLineChars="200" w:firstLine="440"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</w:tbl>
    <w:p w:rsidR="00AA1276" w:rsidRPr="004D4E2F" w:rsidRDefault="00AA1276" w:rsidP="00AA1276">
      <w:pPr>
        <w:widowControl/>
        <w:snapToGrid w:val="0"/>
        <w:spacing w:line="360" w:lineRule="auto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lastRenderedPageBreak/>
        <w:t>3</w:t>
      </w:r>
      <w:r w:rsidRPr="004D4E2F">
        <w:rPr>
          <w:rFonts w:ascii="Arial" w:hAnsi="Arial" w:cs="Arial"/>
          <w:b/>
          <w:bCs/>
          <w:kern w:val="0"/>
          <w:sz w:val="28"/>
          <w:szCs w:val="28"/>
        </w:rPr>
        <w:t>、招聘、录用流程</w:t>
      </w:r>
    </w:p>
    <w:p w:rsidR="00AA1276" w:rsidRPr="004D4E2F" w:rsidRDefault="00AA1276" w:rsidP="00AA1276">
      <w:pPr>
        <w:widowControl/>
        <w:snapToGrid w:val="0"/>
        <w:spacing w:line="360" w:lineRule="auto"/>
        <w:ind w:firstLine="560"/>
        <w:jc w:val="left"/>
        <w:rPr>
          <w:rFonts w:ascii="Arial" w:hAnsi="Arial" w:cs="Arial"/>
          <w:kern w:val="0"/>
          <w:sz w:val="18"/>
          <w:szCs w:val="18"/>
        </w:rPr>
      </w:pPr>
      <w:r w:rsidRPr="004D4E2F">
        <w:rPr>
          <w:rFonts w:ascii="Arial" w:hAnsi="Arial" w:cs="Arial"/>
          <w:kern w:val="0"/>
          <w:sz w:val="28"/>
          <w:szCs w:val="28"/>
        </w:rPr>
        <w:t>1</w:t>
      </w:r>
      <w:r w:rsidRPr="004D4E2F">
        <w:rPr>
          <w:rFonts w:ascii="Arial" w:hAnsi="Arial" w:cs="Arial"/>
          <w:kern w:val="0"/>
          <w:sz w:val="28"/>
          <w:szCs w:val="28"/>
        </w:rPr>
        <w:t>）现场收集</w:t>
      </w:r>
      <w:r w:rsidR="006D027C">
        <w:rPr>
          <w:rFonts w:ascii="Arial" w:hAnsi="Arial" w:cs="Arial" w:hint="eastAsia"/>
          <w:kern w:val="0"/>
          <w:sz w:val="28"/>
          <w:szCs w:val="28"/>
        </w:rPr>
        <w:t>、筛选</w:t>
      </w:r>
      <w:r w:rsidRPr="004D4E2F">
        <w:rPr>
          <w:rFonts w:ascii="Arial" w:hAnsi="Arial" w:cs="Arial"/>
          <w:kern w:val="0"/>
          <w:sz w:val="28"/>
          <w:szCs w:val="28"/>
        </w:rPr>
        <w:t>简历并初试；</w:t>
      </w:r>
    </w:p>
    <w:p w:rsidR="00AA1276" w:rsidRPr="004D4E2F" w:rsidRDefault="00AA1276" w:rsidP="00AA1276">
      <w:pPr>
        <w:widowControl/>
        <w:snapToGrid w:val="0"/>
        <w:spacing w:line="360" w:lineRule="auto"/>
        <w:ind w:firstLine="560"/>
        <w:jc w:val="left"/>
        <w:rPr>
          <w:rFonts w:ascii="Arial" w:hAnsi="Arial" w:cs="Arial"/>
          <w:kern w:val="0"/>
          <w:sz w:val="18"/>
          <w:szCs w:val="18"/>
        </w:rPr>
      </w:pPr>
      <w:r w:rsidRPr="004D4E2F">
        <w:rPr>
          <w:rFonts w:ascii="Arial" w:hAnsi="Arial" w:cs="Arial"/>
          <w:kern w:val="0"/>
          <w:sz w:val="28"/>
          <w:szCs w:val="28"/>
        </w:rPr>
        <w:t>2</w:t>
      </w:r>
      <w:r w:rsidRPr="004D4E2F">
        <w:rPr>
          <w:rFonts w:ascii="Arial" w:hAnsi="Arial" w:cs="Arial"/>
          <w:kern w:val="0"/>
          <w:sz w:val="28"/>
          <w:szCs w:val="28"/>
        </w:rPr>
        <w:t>）另行通知笔试</w:t>
      </w:r>
      <w:r w:rsidR="00C112E1">
        <w:rPr>
          <w:rFonts w:ascii="Arial" w:hAnsi="Arial" w:cs="Arial" w:hint="eastAsia"/>
          <w:kern w:val="0"/>
          <w:sz w:val="28"/>
          <w:szCs w:val="28"/>
        </w:rPr>
        <w:t>、复试</w:t>
      </w:r>
      <w:r w:rsidRPr="004D4E2F">
        <w:rPr>
          <w:rFonts w:ascii="Arial" w:hAnsi="Arial" w:cs="Arial"/>
          <w:kern w:val="0"/>
          <w:sz w:val="28"/>
          <w:szCs w:val="28"/>
        </w:rPr>
        <w:t>；</w:t>
      </w:r>
    </w:p>
    <w:p w:rsidR="00AA1276" w:rsidRDefault="00C112E1" w:rsidP="00AA1276">
      <w:pPr>
        <w:widowControl/>
        <w:snapToGrid w:val="0"/>
        <w:spacing w:line="360" w:lineRule="auto"/>
        <w:ind w:firstLine="56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3</w:t>
      </w:r>
      <w:r w:rsidR="00AA1276" w:rsidRPr="004D4E2F">
        <w:rPr>
          <w:rFonts w:ascii="Arial" w:hAnsi="Arial" w:cs="Arial"/>
          <w:kern w:val="0"/>
          <w:sz w:val="28"/>
          <w:szCs w:val="28"/>
        </w:rPr>
        <w:t>）毕业时持相关证书到公司报到，体检、政审、岗前培训合格后，签订劳动合同。</w:t>
      </w:r>
    </w:p>
    <w:p w:rsidR="00AA1276" w:rsidRPr="004D4E2F" w:rsidRDefault="00AA1276" w:rsidP="00AA1276">
      <w:pPr>
        <w:widowControl/>
        <w:snapToGrid w:val="0"/>
        <w:spacing w:line="360" w:lineRule="auto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>4</w:t>
      </w:r>
      <w:r w:rsidRPr="004D4E2F">
        <w:rPr>
          <w:rFonts w:ascii="Arial" w:hAnsi="Arial" w:cs="Arial"/>
          <w:b/>
          <w:bCs/>
          <w:kern w:val="0"/>
          <w:sz w:val="28"/>
          <w:szCs w:val="28"/>
        </w:rPr>
        <w:t>、应聘注意事项</w:t>
      </w:r>
    </w:p>
    <w:p w:rsidR="00564BA8" w:rsidRDefault="00AA1276" w:rsidP="00AA1276">
      <w:pPr>
        <w:widowControl/>
        <w:snapToGrid w:val="0"/>
        <w:spacing w:line="360" w:lineRule="auto"/>
        <w:ind w:firstLine="560"/>
        <w:jc w:val="left"/>
        <w:rPr>
          <w:rFonts w:ascii="Arial" w:hAnsi="Arial" w:cs="Arial"/>
          <w:kern w:val="0"/>
          <w:sz w:val="28"/>
          <w:szCs w:val="28"/>
        </w:rPr>
      </w:pPr>
      <w:r w:rsidRPr="004D4E2F">
        <w:rPr>
          <w:rFonts w:ascii="Arial" w:hAnsi="Arial" w:cs="Arial"/>
          <w:kern w:val="0"/>
          <w:sz w:val="28"/>
          <w:szCs w:val="28"/>
        </w:rPr>
        <w:t>1</w:t>
      </w:r>
      <w:r w:rsidRPr="004D4E2F">
        <w:rPr>
          <w:rFonts w:ascii="Arial" w:hAnsi="Arial" w:cs="Arial"/>
          <w:kern w:val="0"/>
          <w:sz w:val="28"/>
          <w:szCs w:val="28"/>
        </w:rPr>
        <w:t>）</w:t>
      </w:r>
      <w:r w:rsidR="00564BA8" w:rsidRPr="004D4E2F">
        <w:rPr>
          <w:rFonts w:ascii="Arial" w:hAnsi="Arial" w:cs="Arial"/>
          <w:kern w:val="0"/>
          <w:sz w:val="28"/>
          <w:szCs w:val="28"/>
        </w:rPr>
        <w:t>不接受代他人投递简历；</w:t>
      </w:r>
    </w:p>
    <w:p w:rsidR="003F08EF" w:rsidRPr="00AA1276" w:rsidRDefault="00AA1276" w:rsidP="00D967A9">
      <w:pPr>
        <w:widowControl/>
        <w:snapToGrid w:val="0"/>
        <w:spacing w:line="360" w:lineRule="auto"/>
        <w:ind w:firstLine="560"/>
        <w:jc w:val="left"/>
      </w:pPr>
      <w:r w:rsidRPr="004D4E2F">
        <w:rPr>
          <w:rFonts w:ascii="Arial" w:hAnsi="Arial" w:cs="Arial"/>
          <w:kern w:val="0"/>
          <w:sz w:val="28"/>
          <w:szCs w:val="28"/>
        </w:rPr>
        <w:t>2</w:t>
      </w:r>
      <w:r w:rsidRPr="004D4E2F">
        <w:rPr>
          <w:rFonts w:ascii="Arial" w:hAnsi="Arial" w:cs="Arial"/>
          <w:kern w:val="0"/>
          <w:sz w:val="28"/>
          <w:szCs w:val="28"/>
        </w:rPr>
        <w:t>）</w:t>
      </w:r>
      <w:r w:rsidR="00564BA8" w:rsidRPr="004D4E2F">
        <w:rPr>
          <w:rFonts w:ascii="Arial" w:hAnsi="Arial" w:cs="Arial"/>
          <w:kern w:val="0"/>
          <w:sz w:val="28"/>
          <w:szCs w:val="28"/>
        </w:rPr>
        <w:t>应聘资料代为保密，恕不退还。</w:t>
      </w:r>
    </w:p>
    <w:sectPr w:rsidR="003F08EF" w:rsidRPr="00AA1276" w:rsidSect="008B05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41" w:rsidRDefault="00272641" w:rsidP="00AA1276">
      <w:r>
        <w:separator/>
      </w:r>
    </w:p>
  </w:endnote>
  <w:endnote w:type="continuationSeparator" w:id="0">
    <w:p w:rsidR="00272641" w:rsidRDefault="00272641" w:rsidP="00AA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41" w:rsidRDefault="00272641" w:rsidP="00AA1276">
      <w:r>
        <w:separator/>
      </w:r>
    </w:p>
  </w:footnote>
  <w:footnote w:type="continuationSeparator" w:id="0">
    <w:p w:rsidR="00272641" w:rsidRDefault="00272641" w:rsidP="00AA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276"/>
    <w:rsid w:val="00013693"/>
    <w:rsid w:val="0001517F"/>
    <w:rsid w:val="00055BCA"/>
    <w:rsid w:val="00072B30"/>
    <w:rsid w:val="00077B5E"/>
    <w:rsid w:val="00092474"/>
    <w:rsid w:val="000A7F44"/>
    <w:rsid w:val="000B6E3C"/>
    <w:rsid w:val="000D3F82"/>
    <w:rsid w:val="000D4856"/>
    <w:rsid w:val="000E7581"/>
    <w:rsid w:val="00106CF9"/>
    <w:rsid w:val="00116C17"/>
    <w:rsid w:val="00161C94"/>
    <w:rsid w:val="001779E0"/>
    <w:rsid w:val="0019218E"/>
    <w:rsid w:val="001B40B7"/>
    <w:rsid w:val="001F59E5"/>
    <w:rsid w:val="002273F2"/>
    <w:rsid w:val="00272641"/>
    <w:rsid w:val="00273293"/>
    <w:rsid w:val="00274B64"/>
    <w:rsid w:val="00281068"/>
    <w:rsid w:val="00283137"/>
    <w:rsid w:val="002868E5"/>
    <w:rsid w:val="002A029B"/>
    <w:rsid w:val="002C666E"/>
    <w:rsid w:val="002D3A39"/>
    <w:rsid w:val="00302F58"/>
    <w:rsid w:val="00303597"/>
    <w:rsid w:val="003120C8"/>
    <w:rsid w:val="003178D3"/>
    <w:rsid w:val="00323AD5"/>
    <w:rsid w:val="00334D27"/>
    <w:rsid w:val="00342655"/>
    <w:rsid w:val="0036683A"/>
    <w:rsid w:val="0039695F"/>
    <w:rsid w:val="003A691B"/>
    <w:rsid w:val="003C11EC"/>
    <w:rsid w:val="003F08EF"/>
    <w:rsid w:val="004079B0"/>
    <w:rsid w:val="00414F84"/>
    <w:rsid w:val="004348B2"/>
    <w:rsid w:val="00443E37"/>
    <w:rsid w:val="004442A0"/>
    <w:rsid w:val="00464B63"/>
    <w:rsid w:val="004A4C5B"/>
    <w:rsid w:val="004B0618"/>
    <w:rsid w:val="004C50B7"/>
    <w:rsid w:val="004E73B7"/>
    <w:rsid w:val="0055244B"/>
    <w:rsid w:val="00564BA8"/>
    <w:rsid w:val="00566D06"/>
    <w:rsid w:val="00582152"/>
    <w:rsid w:val="005857D2"/>
    <w:rsid w:val="005910FD"/>
    <w:rsid w:val="00597C59"/>
    <w:rsid w:val="005A13A0"/>
    <w:rsid w:val="005A702E"/>
    <w:rsid w:val="005B43C6"/>
    <w:rsid w:val="005B7E87"/>
    <w:rsid w:val="005D36C5"/>
    <w:rsid w:val="005F0EA6"/>
    <w:rsid w:val="00613DAE"/>
    <w:rsid w:val="006768F7"/>
    <w:rsid w:val="00694397"/>
    <w:rsid w:val="006A070E"/>
    <w:rsid w:val="006B791F"/>
    <w:rsid w:val="006D027C"/>
    <w:rsid w:val="006D4978"/>
    <w:rsid w:val="007672F0"/>
    <w:rsid w:val="00773B00"/>
    <w:rsid w:val="007979F4"/>
    <w:rsid w:val="007E167D"/>
    <w:rsid w:val="00821EB7"/>
    <w:rsid w:val="0084316C"/>
    <w:rsid w:val="00871114"/>
    <w:rsid w:val="008B5178"/>
    <w:rsid w:val="008D74E8"/>
    <w:rsid w:val="008E42D7"/>
    <w:rsid w:val="008E679D"/>
    <w:rsid w:val="009732C5"/>
    <w:rsid w:val="00976762"/>
    <w:rsid w:val="009903B1"/>
    <w:rsid w:val="009E6D1A"/>
    <w:rsid w:val="00A41ED9"/>
    <w:rsid w:val="00A648B6"/>
    <w:rsid w:val="00A74DE1"/>
    <w:rsid w:val="00A85D33"/>
    <w:rsid w:val="00A938AB"/>
    <w:rsid w:val="00AA1276"/>
    <w:rsid w:val="00AB6247"/>
    <w:rsid w:val="00AF56ED"/>
    <w:rsid w:val="00B00264"/>
    <w:rsid w:val="00B30F79"/>
    <w:rsid w:val="00B852ED"/>
    <w:rsid w:val="00B87540"/>
    <w:rsid w:val="00B959D5"/>
    <w:rsid w:val="00BE2D3E"/>
    <w:rsid w:val="00C025A1"/>
    <w:rsid w:val="00C112E1"/>
    <w:rsid w:val="00C33097"/>
    <w:rsid w:val="00C35E9D"/>
    <w:rsid w:val="00C42BDF"/>
    <w:rsid w:val="00CB013F"/>
    <w:rsid w:val="00CF031E"/>
    <w:rsid w:val="00D17B76"/>
    <w:rsid w:val="00D34505"/>
    <w:rsid w:val="00D56EA8"/>
    <w:rsid w:val="00D613E5"/>
    <w:rsid w:val="00D8517C"/>
    <w:rsid w:val="00D87002"/>
    <w:rsid w:val="00D94F5B"/>
    <w:rsid w:val="00D967A9"/>
    <w:rsid w:val="00DB2E04"/>
    <w:rsid w:val="00DC487B"/>
    <w:rsid w:val="00E25B07"/>
    <w:rsid w:val="00E32AC4"/>
    <w:rsid w:val="00E46F64"/>
    <w:rsid w:val="00E53F9D"/>
    <w:rsid w:val="00E82597"/>
    <w:rsid w:val="00E86087"/>
    <w:rsid w:val="00E8639A"/>
    <w:rsid w:val="00E93FF9"/>
    <w:rsid w:val="00EA4CA5"/>
    <w:rsid w:val="00EE2ED3"/>
    <w:rsid w:val="00EE534B"/>
    <w:rsid w:val="00EE7CE0"/>
    <w:rsid w:val="00F23B33"/>
    <w:rsid w:val="00F40B97"/>
    <w:rsid w:val="00F53556"/>
    <w:rsid w:val="00F74470"/>
    <w:rsid w:val="00F7547C"/>
    <w:rsid w:val="00F9178B"/>
    <w:rsid w:val="00FA2C03"/>
    <w:rsid w:val="00FA545A"/>
    <w:rsid w:val="00FB06C9"/>
    <w:rsid w:val="00FC0D94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2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0DE3-A73F-4B06-A445-AE1DFAFF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谯舟</dc:creator>
  <cp:keywords/>
  <dc:description/>
  <cp:lastModifiedBy>董彦佐</cp:lastModifiedBy>
  <cp:revision>88</cp:revision>
  <cp:lastPrinted>2016-09-12T06:51:00Z</cp:lastPrinted>
  <dcterms:created xsi:type="dcterms:W3CDTF">2011-09-26T06:19:00Z</dcterms:created>
  <dcterms:modified xsi:type="dcterms:W3CDTF">2017-09-07T02:49:00Z</dcterms:modified>
</cp:coreProperties>
</file>